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E9" w:rsidRDefault="0006649C">
      <w:pPr>
        <w:spacing w:before="39"/>
        <w:ind w:left="1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Courses</w:t>
      </w:r>
      <w:r>
        <w:rPr>
          <w:rFonts w:ascii="Tahoma" w:eastAsia="Tahoma" w:hAnsi="Tahoma" w:cs="Tahoma"/>
          <w:spacing w:val="-1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Taught</w:t>
      </w:r>
      <w:r>
        <w:rPr>
          <w:rFonts w:ascii="Tahoma" w:eastAsia="Tahoma" w:hAnsi="Tahoma" w:cs="Tahoma"/>
          <w:spacing w:val="-9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–</w:t>
      </w:r>
      <w:r>
        <w:rPr>
          <w:rFonts w:ascii="Tahoma" w:eastAsia="Tahoma" w:hAnsi="Tahoma" w:cs="Tahoma"/>
          <w:spacing w:val="-10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Swanson,</w:t>
      </w:r>
      <w:r>
        <w:rPr>
          <w:rFonts w:ascii="Tahoma" w:eastAsia="Tahoma" w:hAnsi="Tahoma" w:cs="Tahoma"/>
          <w:spacing w:val="-9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Dan</w:t>
      </w:r>
    </w:p>
    <w:p w:rsidR="000272E9" w:rsidRDefault="0006649C">
      <w:pPr>
        <w:pStyle w:val="Heading1"/>
        <w:spacing w:before="242"/>
        <w:rPr>
          <w:b w:val="0"/>
          <w:bCs w:val="0"/>
        </w:rPr>
      </w:pPr>
      <w:r>
        <w:rPr>
          <w:spacing w:val="-1"/>
          <w:u w:val="thick" w:color="000000"/>
        </w:rPr>
        <w:t>Academy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 Art University, San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Francisco</w:t>
      </w:r>
    </w:p>
    <w:p w:rsidR="000272E9" w:rsidRDefault="000272E9">
      <w:pPr>
        <w:spacing w:before="6"/>
        <w:rPr>
          <w:rFonts w:ascii="Tahoma" w:eastAsia="Tahoma" w:hAnsi="Tahoma" w:cs="Tahoma"/>
          <w:b/>
          <w:bCs/>
          <w:sz w:val="14"/>
          <w:szCs w:val="14"/>
        </w:rPr>
      </w:pPr>
    </w:p>
    <w:p w:rsidR="000272E9" w:rsidRDefault="0006649C">
      <w:pPr>
        <w:spacing w:before="66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Intro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to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Adobe After Effects</w:t>
      </w:r>
      <w:r>
        <w:rPr>
          <w:rFonts w:ascii="Tahoma"/>
          <w:b/>
          <w:sz w:val="20"/>
        </w:rPr>
        <w:t xml:space="preserve"> - </w:t>
      </w:r>
      <w:r>
        <w:rPr>
          <w:rFonts w:ascii="Tahoma"/>
          <w:b/>
          <w:spacing w:val="-1"/>
          <w:sz w:val="20"/>
        </w:rPr>
        <w:t>MFA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Program</w:t>
      </w:r>
    </w:p>
    <w:p w:rsidR="000272E9" w:rsidRDefault="000272E9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0272E9" w:rsidRDefault="0006649C" w:rsidP="0006649C">
      <w:pPr>
        <w:pStyle w:val="BodyText"/>
        <w:ind w:left="120"/>
        <w:rPr>
          <w:spacing w:val="-1"/>
        </w:rPr>
      </w:pPr>
      <w:r>
        <w:rPr>
          <w:spacing w:val="-1"/>
        </w:rPr>
        <w:t>Beginning Adobe</w:t>
      </w:r>
      <w:r>
        <w:t xml:space="preserve"> </w:t>
      </w:r>
      <w:proofErr w:type="gramStart"/>
      <w:r>
        <w:rPr>
          <w:spacing w:val="-1"/>
        </w:rPr>
        <w:t>After</w:t>
      </w:r>
      <w:proofErr w:type="gramEnd"/>
      <w:r>
        <w:rPr>
          <w:spacing w:val="-1"/>
        </w:rPr>
        <w:t xml:space="preserve"> Effects</w:t>
      </w:r>
      <w:r>
        <w:t xml:space="preserve"> </w:t>
      </w:r>
      <w:r>
        <w:rPr>
          <w:spacing w:val="-1"/>
        </w:rPr>
        <w:t>for the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program</w:t>
      </w:r>
    </w:p>
    <w:p w:rsidR="0006649C" w:rsidRDefault="0006649C" w:rsidP="0006649C">
      <w:pPr>
        <w:pStyle w:val="BodyText"/>
        <w:ind w:left="120"/>
        <w:rPr>
          <w:spacing w:val="-1"/>
        </w:rPr>
      </w:pPr>
      <w:r>
        <w:rPr>
          <w:spacing w:val="-1"/>
        </w:rPr>
        <w:t xml:space="preserve">All instructional design </w:t>
      </w:r>
      <w:bookmarkStart w:id="0" w:name="_GoBack"/>
      <w:bookmarkEnd w:id="0"/>
      <w:r>
        <w:rPr>
          <w:spacing w:val="-1"/>
        </w:rPr>
        <w:t xml:space="preserve">work, SME </w:t>
      </w:r>
      <w:r w:rsidR="004F6CFE">
        <w:rPr>
          <w:spacing w:val="-1"/>
        </w:rPr>
        <w:t>and development done by myself.</w:t>
      </w:r>
    </w:p>
    <w:p w:rsidR="0006649C" w:rsidRDefault="0006649C" w:rsidP="0006649C">
      <w:pPr>
        <w:pStyle w:val="BodyText"/>
        <w:ind w:left="120"/>
      </w:pPr>
      <w:r>
        <w:rPr>
          <w:spacing w:val="-1"/>
        </w:rPr>
        <w:t>I was also the adjunct instructor for this course.</w:t>
      </w:r>
    </w:p>
    <w:p w:rsidR="000272E9" w:rsidRDefault="000272E9">
      <w:pPr>
        <w:rPr>
          <w:rFonts w:ascii="Tahoma" w:eastAsia="Tahoma" w:hAnsi="Tahoma" w:cs="Tahoma"/>
          <w:sz w:val="20"/>
          <w:szCs w:val="20"/>
        </w:rPr>
      </w:pPr>
    </w:p>
    <w:p w:rsidR="000272E9" w:rsidRDefault="000272E9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0272E9" w:rsidRDefault="0006649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The Art Institute 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Pittsburgh Online</w:t>
      </w:r>
    </w:p>
    <w:p w:rsidR="000272E9" w:rsidRDefault="000272E9">
      <w:pPr>
        <w:spacing w:before="7"/>
        <w:rPr>
          <w:rFonts w:ascii="Tahoma" w:eastAsia="Tahoma" w:hAnsi="Tahoma" w:cs="Tahoma"/>
          <w:b/>
          <w:bCs/>
          <w:sz w:val="14"/>
          <w:szCs w:val="14"/>
        </w:rPr>
      </w:pPr>
    </w:p>
    <w:p w:rsidR="000272E9" w:rsidRDefault="0006649C">
      <w:pPr>
        <w:spacing w:before="66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3D Character Animation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GAD232</w:t>
      </w:r>
    </w:p>
    <w:p w:rsidR="000272E9" w:rsidRDefault="0006649C">
      <w:pPr>
        <w:pStyle w:val="BodyText"/>
        <w:ind w:left="120"/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Details</w:t>
      </w:r>
    </w:p>
    <w:p w:rsidR="000272E9" w:rsidRDefault="0006649C">
      <w:pPr>
        <w:pStyle w:val="BodyText"/>
        <w:ind w:left="120" w:right="3277"/>
      </w:pPr>
      <w:r>
        <w:rPr>
          <w:spacing w:val="-1"/>
        </w:rPr>
        <w:t>Animation using 3DS and Maya,</w:t>
      </w:r>
      <w:r>
        <w:t xml:space="preserve"> </w:t>
      </w:r>
      <w:r>
        <w:rPr>
          <w:spacing w:val="-1"/>
        </w:rPr>
        <w:t>Game</w:t>
      </w:r>
      <w:r>
        <w:rPr>
          <w:spacing w:val="-2"/>
        </w:rP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Design 232</w:t>
      </w:r>
      <w:r>
        <w:rPr>
          <w:spacing w:val="31"/>
        </w:rPr>
        <w:t xml:space="preserve"> </w:t>
      </w:r>
      <w:r>
        <w:rPr>
          <w:spacing w:val="-1"/>
        </w:rPr>
        <w:t>Learning Management</w:t>
      </w:r>
      <w:r>
        <w:t xml:space="preserve"> </w:t>
      </w:r>
      <w:r>
        <w:rPr>
          <w:spacing w:val="-1"/>
        </w:rPr>
        <w:t xml:space="preserve">Systems </w:t>
      </w:r>
      <w:r>
        <w:t>Used</w:t>
      </w:r>
    </w:p>
    <w:p w:rsidR="000272E9" w:rsidRDefault="0006649C">
      <w:pPr>
        <w:pStyle w:val="BodyText"/>
        <w:ind w:left="120"/>
      </w:pPr>
      <w:proofErr w:type="gramStart"/>
      <w:r>
        <w:rPr>
          <w:spacing w:val="-1"/>
        </w:rPr>
        <w:t>eCollege</w:t>
      </w:r>
      <w:proofErr w:type="gramEnd"/>
      <w:r>
        <w:t xml:space="preserve"> </w:t>
      </w:r>
      <w:r>
        <w:rPr>
          <w:spacing w:val="-1"/>
        </w:rPr>
        <w:t>A+,</w:t>
      </w:r>
    </w:p>
    <w:p w:rsidR="000272E9" w:rsidRDefault="000272E9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0272E9" w:rsidRDefault="0006649C">
      <w:pPr>
        <w:pStyle w:val="Heading1"/>
        <w:rPr>
          <w:b w:val="0"/>
          <w:bCs w:val="0"/>
        </w:rPr>
      </w:pPr>
      <w:r>
        <w:rPr>
          <w:spacing w:val="-1"/>
        </w:rPr>
        <w:t>3D Modeling/Animation</w:t>
      </w:r>
      <w:r>
        <w:t xml:space="preserve"> II</w:t>
      </w:r>
      <w:r>
        <w:rPr>
          <w:spacing w:val="-1"/>
        </w:rPr>
        <w:t xml:space="preserve"> GAD222</w:t>
      </w:r>
    </w:p>
    <w:p w:rsidR="000272E9" w:rsidRDefault="0006649C">
      <w:pPr>
        <w:pStyle w:val="BodyText"/>
        <w:ind w:left="120"/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Details</w:t>
      </w:r>
    </w:p>
    <w:p w:rsidR="000272E9" w:rsidRDefault="0006649C">
      <w:pPr>
        <w:pStyle w:val="BodyText"/>
        <w:ind w:right="2995"/>
      </w:pPr>
      <w:r>
        <w:rPr>
          <w:spacing w:val="-1"/>
        </w:rPr>
        <w:t>Animation using 3DS,</w:t>
      </w:r>
      <w:r>
        <w:t xml:space="preserve"> </w:t>
      </w:r>
      <w:r>
        <w:rPr>
          <w:spacing w:val="-1"/>
        </w:rPr>
        <w:t>Game</w:t>
      </w:r>
      <w: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and Design Program</w:t>
      </w:r>
      <w:r>
        <w:rPr>
          <w:spacing w:val="-2"/>
        </w:rPr>
        <w:t xml:space="preserve"> </w:t>
      </w:r>
      <w:r>
        <w:rPr>
          <w:spacing w:val="-1"/>
        </w:rPr>
        <w:t>222</w:t>
      </w:r>
      <w:r>
        <w:rPr>
          <w:spacing w:val="26"/>
        </w:rPr>
        <w:t xml:space="preserve"> </w:t>
      </w:r>
      <w:r>
        <w:rPr>
          <w:spacing w:val="-1"/>
        </w:rPr>
        <w:t>Learning Management</w:t>
      </w:r>
      <w:r>
        <w:t xml:space="preserve"> </w:t>
      </w:r>
      <w:r>
        <w:rPr>
          <w:spacing w:val="-1"/>
        </w:rPr>
        <w:t xml:space="preserve">Systems </w:t>
      </w:r>
      <w:r>
        <w:t>Used</w:t>
      </w:r>
    </w:p>
    <w:p w:rsidR="000272E9" w:rsidRDefault="0006649C">
      <w:pPr>
        <w:pStyle w:val="BodyText"/>
      </w:pPr>
      <w:proofErr w:type="gramStart"/>
      <w:r>
        <w:rPr>
          <w:spacing w:val="-1"/>
        </w:rPr>
        <w:t>eCollege</w:t>
      </w:r>
      <w:proofErr w:type="gramEnd"/>
      <w:r>
        <w:t xml:space="preserve"> </w:t>
      </w:r>
      <w:r>
        <w:rPr>
          <w:spacing w:val="-1"/>
        </w:rPr>
        <w:t>A+,</w:t>
      </w:r>
    </w:p>
    <w:p w:rsidR="000272E9" w:rsidRDefault="000272E9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0272E9" w:rsidRDefault="0006649C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3D Modeling/Animation</w:t>
      </w:r>
      <w:r>
        <w:t xml:space="preserve"> </w:t>
      </w:r>
      <w:r>
        <w:rPr>
          <w:spacing w:val="-1"/>
        </w:rPr>
        <w:t>III</w:t>
      </w:r>
      <w:r>
        <w:t xml:space="preserve"> </w:t>
      </w:r>
      <w:r>
        <w:rPr>
          <w:spacing w:val="-1"/>
        </w:rPr>
        <w:t>GAD223</w:t>
      </w:r>
    </w:p>
    <w:p w:rsidR="000272E9" w:rsidRDefault="0006649C">
      <w:pPr>
        <w:pStyle w:val="BodyText"/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Details</w:t>
      </w:r>
    </w:p>
    <w:p w:rsidR="000272E9" w:rsidRDefault="0006649C">
      <w:pPr>
        <w:pStyle w:val="BodyText"/>
        <w:ind w:right="3277"/>
      </w:pPr>
      <w:r>
        <w:rPr>
          <w:spacing w:val="-1"/>
        </w:rPr>
        <w:t>Animation using 3DS and Maya,</w:t>
      </w:r>
      <w:r>
        <w:t xml:space="preserve"> </w:t>
      </w:r>
      <w:r>
        <w:rPr>
          <w:spacing w:val="-1"/>
        </w:rPr>
        <w:t>Game</w:t>
      </w:r>
      <w:r>
        <w:rPr>
          <w:spacing w:val="-2"/>
        </w:rP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Design 223</w:t>
      </w:r>
      <w:r>
        <w:rPr>
          <w:spacing w:val="31"/>
        </w:rPr>
        <w:t xml:space="preserve"> </w:t>
      </w:r>
      <w:r>
        <w:rPr>
          <w:spacing w:val="-1"/>
        </w:rPr>
        <w:t>Learning Management</w:t>
      </w:r>
      <w:r>
        <w:t xml:space="preserve"> </w:t>
      </w:r>
      <w:r>
        <w:rPr>
          <w:spacing w:val="-1"/>
        </w:rPr>
        <w:t xml:space="preserve">Systems </w:t>
      </w:r>
      <w:r>
        <w:t>Used</w:t>
      </w:r>
    </w:p>
    <w:p w:rsidR="000272E9" w:rsidRDefault="0006649C">
      <w:pPr>
        <w:pStyle w:val="BodyText"/>
      </w:pPr>
      <w:proofErr w:type="gramStart"/>
      <w:r>
        <w:rPr>
          <w:spacing w:val="-1"/>
        </w:rPr>
        <w:t>eCollege</w:t>
      </w:r>
      <w:proofErr w:type="gramEnd"/>
      <w:r>
        <w:t xml:space="preserve"> </w:t>
      </w:r>
      <w:r>
        <w:rPr>
          <w:spacing w:val="-1"/>
        </w:rPr>
        <w:t>A+,</w:t>
      </w:r>
    </w:p>
    <w:p w:rsidR="000272E9" w:rsidRDefault="000272E9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0272E9" w:rsidRDefault="0006649C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Computer Animation</w:t>
      </w:r>
      <w:r>
        <w:t xml:space="preserve"> </w:t>
      </w:r>
      <w:r>
        <w:rPr>
          <w:spacing w:val="-1"/>
        </w:rPr>
        <w:t>for Multimedia/Web IMD222</w:t>
      </w:r>
    </w:p>
    <w:p w:rsidR="000272E9" w:rsidRDefault="0006649C">
      <w:pPr>
        <w:pStyle w:val="BodyText"/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Details</w:t>
      </w:r>
    </w:p>
    <w:p w:rsidR="000272E9" w:rsidRDefault="0006649C">
      <w:pPr>
        <w:pStyle w:val="BodyText"/>
      </w:pPr>
      <w:r>
        <w:rPr>
          <w:spacing w:val="-1"/>
        </w:rPr>
        <w:t>Creating smaller format</w:t>
      </w:r>
      <w:r>
        <w:rPr>
          <w:spacing w:val="-2"/>
        </w:rPr>
        <w:t xml:space="preserve"> </w:t>
      </w:r>
      <w:r>
        <w:rPr>
          <w:spacing w:val="-1"/>
        </w:rPr>
        <w:t xml:space="preserve">and Flash animation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 for Internet</w:t>
      </w:r>
      <w:r>
        <w:rPr>
          <w:spacing w:val="-2"/>
        </w:rPr>
        <w:t xml:space="preserve"> </w:t>
      </w:r>
      <w:r>
        <w:rPr>
          <w:spacing w:val="-1"/>
        </w:rPr>
        <w:t>applications and multimedia</w:t>
      </w:r>
      <w:r>
        <w:rPr>
          <w:spacing w:val="62"/>
        </w:rPr>
        <w:t xml:space="preserve"> </w:t>
      </w:r>
      <w:r>
        <w:rPr>
          <w:spacing w:val="-1"/>
        </w:rPr>
        <w:t>Learning Management</w:t>
      </w:r>
      <w:r>
        <w:t xml:space="preserve"> </w:t>
      </w:r>
      <w:r>
        <w:rPr>
          <w:spacing w:val="-1"/>
        </w:rPr>
        <w:t xml:space="preserve">Systems </w:t>
      </w:r>
      <w:r>
        <w:t>Used</w:t>
      </w:r>
    </w:p>
    <w:p w:rsidR="000272E9" w:rsidRDefault="0006649C">
      <w:pPr>
        <w:pStyle w:val="BodyText"/>
      </w:pPr>
      <w:r>
        <w:rPr>
          <w:spacing w:val="-1"/>
        </w:rPr>
        <w:t>Proprietary Platform,</w:t>
      </w:r>
      <w:r>
        <w:t xml:space="preserve"> </w:t>
      </w:r>
      <w:proofErr w:type="spellStart"/>
      <w:r>
        <w:rPr>
          <w:spacing w:val="-1"/>
        </w:rPr>
        <w:t>Embanet</w:t>
      </w:r>
      <w:proofErr w:type="spellEnd"/>
      <w:r>
        <w:t xml:space="preserve"> </w:t>
      </w:r>
      <w:r w:rsidR="004F6CFE">
        <w:rPr>
          <w:spacing w:val="-1"/>
        </w:rPr>
        <w:t xml:space="preserve">hosting </w:t>
      </w:r>
      <w:proofErr w:type="spellStart"/>
      <w:r w:rsidR="004F6CFE">
        <w:rPr>
          <w:spacing w:val="-1"/>
        </w:rPr>
        <w:t>IntraLearn</w:t>
      </w:r>
      <w:proofErr w:type="spellEnd"/>
    </w:p>
    <w:p w:rsidR="000272E9" w:rsidRDefault="000272E9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0272E9" w:rsidRDefault="0006649C">
      <w:pPr>
        <w:pStyle w:val="Heading1"/>
        <w:ind w:left="119"/>
        <w:rPr>
          <w:b w:val="0"/>
          <w:bCs w:val="0"/>
        </w:rPr>
      </w:pPr>
      <w:r>
        <w:rPr>
          <w:spacing w:val="-1"/>
        </w:rPr>
        <w:t xml:space="preserve">Digital </w:t>
      </w:r>
      <w:r>
        <w:t>Ink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Paint </w:t>
      </w:r>
      <w:r>
        <w:t>-</w:t>
      </w:r>
      <w:r>
        <w:rPr>
          <w:spacing w:val="-1"/>
        </w:rPr>
        <w:t xml:space="preserve"> C310</w:t>
      </w:r>
    </w:p>
    <w:p w:rsidR="000272E9" w:rsidRDefault="0006649C">
      <w:pPr>
        <w:pStyle w:val="BodyText"/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Details</w:t>
      </w:r>
    </w:p>
    <w:p w:rsidR="000272E9" w:rsidRDefault="0006649C">
      <w:pPr>
        <w:pStyle w:val="BodyText"/>
        <w:ind w:right="2995"/>
      </w:pPr>
      <w:r>
        <w:rPr>
          <w:spacing w:val="-1"/>
        </w:rPr>
        <w:t>Computer illustration using</w:t>
      </w:r>
      <w:r>
        <w:rPr>
          <w:spacing w:val="-2"/>
        </w:rPr>
        <w:t xml:space="preserve"> </w:t>
      </w:r>
      <w:r>
        <w:rPr>
          <w:spacing w:val="-1"/>
        </w:rPr>
        <w:t>Coral Paint</w:t>
      </w:r>
      <w:r>
        <w:t xml:space="preserve"> </w:t>
      </w:r>
      <w:r>
        <w:rPr>
          <w:spacing w:val="-1"/>
        </w:rPr>
        <w:t>and Adobe</w:t>
      </w:r>
      <w:r>
        <w:t xml:space="preserve"> </w:t>
      </w:r>
      <w:r>
        <w:rPr>
          <w:spacing w:val="-1"/>
        </w:rPr>
        <w:t>Photoshop</w:t>
      </w:r>
      <w:r>
        <w:rPr>
          <w:spacing w:val="41"/>
        </w:rPr>
        <w:t xml:space="preserve"> </w:t>
      </w:r>
      <w:r>
        <w:rPr>
          <w:spacing w:val="-1"/>
        </w:rPr>
        <w:t>Learning Management</w:t>
      </w:r>
      <w:r>
        <w:t xml:space="preserve"> </w:t>
      </w:r>
      <w:r>
        <w:rPr>
          <w:spacing w:val="-1"/>
        </w:rPr>
        <w:t xml:space="preserve">Systems </w:t>
      </w:r>
      <w:r w:rsidR="004F6CFE">
        <w:t>u</w:t>
      </w:r>
      <w:r>
        <w:t>sed</w:t>
      </w:r>
      <w:r w:rsidR="004F6CFE">
        <w:t>:</w:t>
      </w:r>
    </w:p>
    <w:p w:rsidR="000272E9" w:rsidRDefault="0006649C">
      <w:pPr>
        <w:pStyle w:val="BodyText"/>
        <w:ind w:left="120"/>
      </w:pPr>
      <w:proofErr w:type="gramStart"/>
      <w:r>
        <w:rPr>
          <w:spacing w:val="-1"/>
        </w:rPr>
        <w:t>eCollege</w:t>
      </w:r>
      <w:proofErr w:type="gramEnd"/>
      <w:r>
        <w:t xml:space="preserve"> </w:t>
      </w:r>
      <w:r>
        <w:rPr>
          <w:spacing w:val="-1"/>
        </w:rPr>
        <w:t>A+,</w:t>
      </w:r>
    </w:p>
    <w:p w:rsidR="000272E9" w:rsidRDefault="000272E9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0272E9" w:rsidRDefault="0006649C">
      <w:pPr>
        <w:pStyle w:val="Heading1"/>
        <w:rPr>
          <w:b w:val="0"/>
          <w:bCs w:val="0"/>
        </w:rPr>
      </w:pPr>
      <w:r>
        <w:rPr>
          <w:spacing w:val="-1"/>
        </w:rPr>
        <w:t>Perspective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CC113</w:t>
      </w:r>
    </w:p>
    <w:p w:rsidR="000272E9" w:rsidRDefault="0006649C">
      <w:pPr>
        <w:pStyle w:val="BodyText"/>
        <w:ind w:left="120"/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Details</w:t>
      </w:r>
    </w:p>
    <w:p w:rsidR="000272E9" w:rsidRDefault="0006649C">
      <w:pPr>
        <w:pStyle w:val="BodyText"/>
        <w:ind w:left="120"/>
      </w:pPr>
      <w:r>
        <w:rPr>
          <w:spacing w:val="-1"/>
        </w:rPr>
        <w:t>1</w:t>
      </w:r>
      <w:proofErr w:type="gramStart"/>
      <w:r>
        <w:rPr>
          <w:spacing w:val="-1"/>
        </w:rPr>
        <w:t>,2,3</w:t>
      </w:r>
      <w:proofErr w:type="gramEnd"/>
      <w:r>
        <w:rPr>
          <w:spacing w:val="-1"/>
        </w:rPr>
        <w:t>-point</w:t>
      </w:r>
      <w:r>
        <w:t xml:space="preserve"> </w:t>
      </w:r>
      <w:r>
        <w:rPr>
          <w:spacing w:val="-1"/>
        </w:rPr>
        <w:t>perspective</w:t>
      </w:r>
    </w:p>
    <w:p w:rsidR="000272E9" w:rsidRDefault="0006649C">
      <w:pPr>
        <w:pStyle w:val="BodyText"/>
        <w:ind w:left="120" w:right="4768"/>
      </w:pPr>
      <w:r>
        <w:rPr>
          <w:spacing w:val="-1"/>
        </w:rPr>
        <w:t>Learning Management</w:t>
      </w:r>
      <w:r>
        <w:t xml:space="preserve"> </w:t>
      </w:r>
      <w:r>
        <w:rPr>
          <w:spacing w:val="-1"/>
        </w:rPr>
        <w:t xml:space="preserve">Systems </w:t>
      </w:r>
      <w:r w:rsidR="004F6CFE">
        <w:t>u</w:t>
      </w:r>
      <w:r>
        <w:t>sed</w:t>
      </w:r>
      <w:r w:rsidR="004F6CFE">
        <w:t>:</w:t>
      </w:r>
      <w:r>
        <w:rPr>
          <w:spacing w:val="30"/>
        </w:rPr>
        <w:t xml:space="preserve"> </w:t>
      </w:r>
      <w:r>
        <w:rPr>
          <w:spacing w:val="-1"/>
        </w:rPr>
        <w:t>eCollege</w:t>
      </w:r>
      <w:r>
        <w:t xml:space="preserve"> </w:t>
      </w:r>
      <w:r>
        <w:rPr>
          <w:spacing w:val="-1"/>
        </w:rPr>
        <w:t xml:space="preserve">A+, </w:t>
      </w:r>
      <w:proofErr w:type="spellStart"/>
      <w:r>
        <w:rPr>
          <w:spacing w:val="-1"/>
        </w:rPr>
        <w:t>Embanet</w:t>
      </w:r>
      <w:proofErr w:type="spellEnd"/>
      <w:r>
        <w:t xml:space="preserve"> </w:t>
      </w:r>
      <w:r>
        <w:rPr>
          <w:spacing w:val="-1"/>
        </w:rPr>
        <w:t xml:space="preserve">hosting </w:t>
      </w:r>
      <w:proofErr w:type="spellStart"/>
      <w:r>
        <w:rPr>
          <w:spacing w:val="-1"/>
        </w:rPr>
        <w:t>IntraLearn</w:t>
      </w:r>
      <w:proofErr w:type="spellEnd"/>
      <w:r>
        <w:rPr>
          <w:spacing w:val="-1"/>
        </w:rPr>
        <w:t>,</w:t>
      </w:r>
    </w:p>
    <w:p w:rsidR="000272E9" w:rsidRDefault="000272E9">
      <w:pPr>
        <w:sectPr w:rsidR="000272E9">
          <w:type w:val="continuous"/>
          <w:pgSz w:w="12240" w:h="15840"/>
          <w:pgMar w:top="1400" w:right="1720" w:bottom="280" w:left="1680" w:header="720" w:footer="720" w:gutter="0"/>
          <w:cols w:space="720"/>
        </w:sectPr>
      </w:pPr>
    </w:p>
    <w:p w:rsidR="000272E9" w:rsidRDefault="0006649C">
      <w:pPr>
        <w:pStyle w:val="Heading1"/>
        <w:spacing w:before="4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American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Intercontinental University</w:t>
      </w:r>
    </w:p>
    <w:p w:rsidR="000272E9" w:rsidRDefault="000272E9">
      <w:pPr>
        <w:spacing w:before="6"/>
        <w:rPr>
          <w:rFonts w:ascii="Tahoma" w:eastAsia="Tahoma" w:hAnsi="Tahoma" w:cs="Tahoma"/>
          <w:b/>
          <w:bCs/>
          <w:sz w:val="14"/>
          <w:szCs w:val="14"/>
        </w:rPr>
      </w:pPr>
    </w:p>
    <w:p w:rsidR="000272E9" w:rsidRDefault="0006649C">
      <w:pPr>
        <w:spacing w:before="66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Advanced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Typography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GDE350</w:t>
      </w:r>
    </w:p>
    <w:p w:rsidR="000272E9" w:rsidRDefault="000272E9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0272E9" w:rsidRDefault="0006649C">
      <w:pPr>
        <w:pStyle w:val="BodyText"/>
        <w:ind w:left="120"/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Details</w:t>
      </w:r>
    </w:p>
    <w:p w:rsidR="004F6CFE" w:rsidRDefault="0006649C" w:rsidP="004F6CFE">
      <w:pPr>
        <w:pStyle w:val="BodyText"/>
        <w:ind w:left="120" w:right="4340"/>
        <w:rPr>
          <w:spacing w:val="30"/>
        </w:rPr>
      </w:pPr>
      <w:r>
        <w:rPr>
          <w:spacing w:val="-1"/>
        </w:rPr>
        <w:t>Continuation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typography curriculum</w:t>
      </w:r>
      <w:r>
        <w:rPr>
          <w:spacing w:val="24"/>
        </w:rPr>
        <w:t xml:space="preserve"> </w:t>
      </w:r>
      <w:r>
        <w:rPr>
          <w:spacing w:val="-1"/>
        </w:rPr>
        <w:t>Learning Management</w:t>
      </w:r>
      <w:r>
        <w:t xml:space="preserve"> </w:t>
      </w:r>
      <w:r>
        <w:rPr>
          <w:spacing w:val="-1"/>
        </w:rPr>
        <w:t xml:space="preserve">Systems </w:t>
      </w:r>
      <w:r w:rsidR="004F6CFE">
        <w:t>u</w:t>
      </w:r>
      <w:r>
        <w:t>sed</w:t>
      </w:r>
      <w:r w:rsidR="004F6CFE">
        <w:t>:</w:t>
      </w:r>
      <w:r>
        <w:rPr>
          <w:spacing w:val="30"/>
        </w:rPr>
        <w:t xml:space="preserve"> </w:t>
      </w:r>
    </w:p>
    <w:p w:rsidR="000272E9" w:rsidRDefault="004F6CFE" w:rsidP="004F6CFE">
      <w:pPr>
        <w:pStyle w:val="BodyText"/>
        <w:ind w:left="120" w:right="4340"/>
      </w:pPr>
      <w:r>
        <w:rPr>
          <w:spacing w:val="-1"/>
        </w:rPr>
        <w:t xml:space="preserve">Proprietary Platform, </w:t>
      </w:r>
      <w:proofErr w:type="spellStart"/>
      <w:r>
        <w:rPr>
          <w:spacing w:val="-1"/>
        </w:rPr>
        <w:t>Embanet</w:t>
      </w:r>
      <w:proofErr w:type="spellEnd"/>
      <w:r>
        <w:t xml:space="preserve"> </w:t>
      </w:r>
      <w:r>
        <w:rPr>
          <w:spacing w:val="-1"/>
        </w:rPr>
        <w:t xml:space="preserve">hosting </w:t>
      </w:r>
      <w:proofErr w:type="spellStart"/>
      <w:r>
        <w:rPr>
          <w:spacing w:val="-1"/>
        </w:rPr>
        <w:t>IntraLearn</w:t>
      </w:r>
      <w:proofErr w:type="spellEnd"/>
    </w:p>
    <w:p w:rsidR="000272E9" w:rsidRDefault="000272E9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0272E9" w:rsidRDefault="0006649C">
      <w:pPr>
        <w:pStyle w:val="Heading1"/>
        <w:rPr>
          <w:b w:val="0"/>
          <w:bCs w:val="0"/>
        </w:rPr>
      </w:pPr>
      <w:r>
        <w:rPr>
          <w:spacing w:val="-1"/>
        </w:rPr>
        <w:t>Basic Principles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DES101</w:t>
      </w:r>
    </w:p>
    <w:p w:rsidR="000272E9" w:rsidRDefault="000272E9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0272E9" w:rsidRDefault="0006649C" w:rsidP="004F6CFE">
      <w:pPr>
        <w:pStyle w:val="BodyText"/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Details</w:t>
      </w:r>
      <w:r w:rsidR="004F6CFE">
        <w:rPr>
          <w:spacing w:val="-1"/>
        </w:rPr>
        <w:t>:</w:t>
      </w:r>
    </w:p>
    <w:p w:rsidR="004F6CFE" w:rsidRDefault="004F6CFE" w:rsidP="004F6CFE">
      <w:pPr>
        <w:pStyle w:val="BodyText"/>
        <w:ind w:right="3800"/>
        <w:rPr>
          <w:spacing w:val="29"/>
        </w:rPr>
      </w:pPr>
      <w:r>
        <w:rPr>
          <w:spacing w:val="-1"/>
        </w:rPr>
        <w:t>A</w:t>
      </w:r>
      <w:r w:rsidR="0006649C">
        <w:rPr>
          <w:spacing w:val="-1"/>
        </w:rPr>
        <w:t>ll fine</w:t>
      </w:r>
      <w:r w:rsidR="0006649C">
        <w:t xml:space="preserve"> </w:t>
      </w:r>
      <w:r w:rsidR="0006649C">
        <w:rPr>
          <w:spacing w:val="-1"/>
        </w:rPr>
        <w:t>arts</w:t>
      </w:r>
      <w:r w:rsidR="0006649C">
        <w:t xml:space="preserve"> </w:t>
      </w:r>
      <w:r w:rsidR="0006649C">
        <w:rPr>
          <w:spacing w:val="-1"/>
        </w:rPr>
        <w:t>for AA and BFA programs</w:t>
      </w:r>
      <w:r w:rsidR="0006649C">
        <w:rPr>
          <w:spacing w:val="29"/>
        </w:rPr>
        <w:t xml:space="preserve"> </w:t>
      </w:r>
    </w:p>
    <w:p w:rsidR="004F6CFE" w:rsidRDefault="004F6CFE" w:rsidP="004F6CFE">
      <w:pPr>
        <w:pStyle w:val="BodyText"/>
        <w:ind w:right="3800"/>
        <w:rPr>
          <w:spacing w:val="30"/>
        </w:rPr>
      </w:pPr>
      <w:r>
        <w:rPr>
          <w:spacing w:val="-1"/>
        </w:rPr>
        <w:t xml:space="preserve">Learning </w:t>
      </w:r>
      <w:r w:rsidR="0006649C">
        <w:rPr>
          <w:spacing w:val="-1"/>
        </w:rPr>
        <w:t>Management</w:t>
      </w:r>
      <w:r w:rsidR="0006649C">
        <w:t xml:space="preserve"> </w:t>
      </w:r>
      <w:r>
        <w:rPr>
          <w:spacing w:val="-1"/>
        </w:rPr>
        <w:t xml:space="preserve">Systems </w:t>
      </w:r>
      <w:r>
        <w:t>u</w:t>
      </w:r>
      <w:r w:rsidR="0006649C">
        <w:t>sed</w:t>
      </w:r>
      <w:r>
        <w:t>:</w:t>
      </w:r>
      <w:r w:rsidR="0006649C">
        <w:rPr>
          <w:spacing w:val="30"/>
        </w:rPr>
        <w:t xml:space="preserve"> </w:t>
      </w:r>
    </w:p>
    <w:p w:rsidR="000272E9" w:rsidRDefault="0006649C" w:rsidP="004F6CFE">
      <w:pPr>
        <w:pStyle w:val="BodyText"/>
        <w:ind w:right="3800"/>
      </w:pPr>
      <w:r>
        <w:rPr>
          <w:spacing w:val="-1"/>
        </w:rPr>
        <w:t xml:space="preserve">Proprietary </w:t>
      </w:r>
      <w:r w:rsidR="004F6CFE">
        <w:rPr>
          <w:spacing w:val="-1"/>
        </w:rPr>
        <w:t xml:space="preserve">Platform, </w:t>
      </w:r>
      <w:proofErr w:type="spellStart"/>
      <w:r w:rsidR="004F6CFE">
        <w:rPr>
          <w:spacing w:val="-1"/>
        </w:rPr>
        <w:t>Embanet</w:t>
      </w:r>
      <w:proofErr w:type="spellEnd"/>
      <w:r w:rsidR="004F6CFE">
        <w:t xml:space="preserve"> </w:t>
      </w:r>
      <w:r w:rsidR="004F6CFE">
        <w:rPr>
          <w:spacing w:val="-1"/>
        </w:rPr>
        <w:t xml:space="preserve">hosting </w:t>
      </w:r>
      <w:proofErr w:type="spellStart"/>
      <w:r w:rsidR="004F6CFE">
        <w:rPr>
          <w:spacing w:val="-1"/>
        </w:rPr>
        <w:t>IntraLearn</w:t>
      </w:r>
      <w:proofErr w:type="spellEnd"/>
    </w:p>
    <w:p w:rsidR="000272E9" w:rsidRDefault="000272E9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0272E9" w:rsidRDefault="0006649C">
      <w:pPr>
        <w:pStyle w:val="Heading1"/>
        <w:spacing w:line="480" w:lineRule="auto"/>
        <w:ind w:left="119" w:right="5448"/>
        <w:rPr>
          <w:b w:val="0"/>
          <w:bCs w:val="0"/>
        </w:rPr>
      </w:pPr>
      <w:r>
        <w:rPr>
          <w:spacing w:val="-1"/>
        </w:rPr>
        <w:t>Computer Illustration</w:t>
      </w:r>
      <w:r>
        <w:t xml:space="preserve"> </w:t>
      </w:r>
      <w:r>
        <w:rPr>
          <w:spacing w:val="-1"/>
        </w:rPr>
        <w:t>ILL459</w:t>
      </w:r>
      <w:r>
        <w:rPr>
          <w:spacing w:val="29"/>
        </w:rPr>
        <w:t xml:space="preserve"> </w:t>
      </w:r>
      <w:r>
        <w:rPr>
          <w:spacing w:val="-1"/>
        </w:rPr>
        <w:t>Graphic</w:t>
      </w:r>
      <w:r>
        <w:t xml:space="preserve"> </w:t>
      </w:r>
      <w:r>
        <w:rPr>
          <w:spacing w:val="-1"/>
        </w:rPr>
        <w:t>Design</w:t>
      </w:r>
      <w:r>
        <w:t xml:space="preserve"> I </w:t>
      </w:r>
      <w:r>
        <w:rPr>
          <w:spacing w:val="-1"/>
        </w:rPr>
        <w:t>GDE251</w:t>
      </w:r>
      <w:r>
        <w:rPr>
          <w:spacing w:val="26"/>
        </w:rPr>
        <w:t xml:space="preserve"> </w:t>
      </w:r>
      <w:r>
        <w:rPr>
          <w:spacing w:val="-1"/>
        </w:rPr>
        <w:t>Graphic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III</w:t>
      </w:r>
      <w:r>
        <w:t xml:space="preserve"> </w:t>
      </w:r>
      <w:r>
        <w:rPr>
          <w:spacing w:val="-1"/>
        </w:rPr>
        <w:t>GDE352</w:t>
      </w:r>
      <w:r>
        <w:rPr>
          <w:spacing w:val="25"/>
        </w:rPr>
        <w:t xml:space="preserve"> </w:t>
      </w:r>
      <w:r>
        <w:rPr>
          <w:spacing w:val="-1"/>
        </w:rPr>
        <w:t>Illustration</w:t>
      </w:r>
      <w:r>
        <w:t xml:space="preserve"> </w:t>
      </w:r>
      <w:r>
        <w:rPr>
          <w:spacing w:val="-1"/>
        </w:rPr>
        <w:t>-ILL310</w:t>
      </w:r>
    </w:p>
    <w:p w:rsidR="000272E9" w:rsidRDefault="0006649C">
      <w:pPr>
        <w:spacing w:line="241" w:lineRule="exact"/>
        <w:ind w:left="11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Survey of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Digital Media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DMD101</w:t>
      </w:r>
    </w:p>
    <w:p w:rsidR="000272E9" w:rsidRDefault="000272E9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0272E9" w:rsidRDefault="0006649C">
      <w:pPr>
        <w:spacing w:line="480" w:lineRule="auto"/>
        <w:ind w:left="119" w:right="2995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Theory and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History of Visual Communication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VCD300</w:t>
      </w:r>
      <w:r>
        <w:rPr>
          <w:rFonts w:ascii="Tahoma"/>
          <w:b/>
          <w:spacing w:val="2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Typography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II</w:t>
      </w:r>
      <w:r>
        <w:rPr>
          <w:rFonts w:ascii="Tahoma"/>
          <w:b/>
          <w:spacing w:val="-1"/>
          <w:sz w:val="20"/>
        </w:rPr>
        <w:t xml:space="preserve"> VCD351</w:t>
      </w:r>
    </w:p>
    <w:p w:rsidR="000272E9" w:rsidRDefault="0006649C">
      <w:pPr>
        <w:pStyle w:val="BodyText"/>
        <w:ind w:right="5448"/>
      </w:pPr>
      <w:r>
        <w:rPr>
          <w:spacing w:val="-1"/>
        </w:rPr>
        <w:t>Learning Management</w:t>
      </w:r>
      <w:r>
        <w:t xml:space="preserve"> </w:t>
      </w:r>
      <w:r>
        <w:rPr>
          <w:spacing w:val="-1"/>
        </w:rPr>
        <w:t xml:space="preserve">Systems </w:t>
      </w:r>
      <w:r>
        <w:t>Used</w:t>
      </w:r>
      <w:r>
        <w:rPr>
          <w:spacing w:val="30"/>
        </w:rPr>
        <w:t xml:space="preserve"> </w:t>
      </w:r>
      <w:r>
        <w:rPr>
          <w:spacing w:val="-1"/>
        </w:rPr>
        <w:t>Proprietary Platform,</w:t>
      </w:r>
      <w:r>
        <w:t xml:space="preserve"> </w:t>
      </w:r>
      <w:r>
        <w:rPr>
          <w:spacing w:val="-1"/>
        </w:rPr>
        <w:t>eCollege</w:t>
      </w:r>
      <w:r>
        <w:t xml:space="preserve"> </w:t>
      </w:r>
      <w:r>
        <w:rPr>
          <w:spacing w:val="-1"/>
        </w:rPr>
        <w:t>A+,</w:t>
      </w:r>
    </w:p>
    <w:p w:rsidR="000272E9" w:rsidRDefault="000272E9">
      <w:pPr>
        <w:rPr>
          <w:rFonts w:ascii="Tahoma" w:eastAsia="Tahoma" w:hAnsi="Tahoma" w:cs="Tahoma"/>
          <w:sz w:val="20"/>
          <w:szCs w:val="20"/>
        </w:rPr>
      </w:pPr>
    </w:p>
    <w:p w:rsidR="000272E9" w:rsidRDefault="000272E9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0272E9" w:rsidRDefault="0006649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Baker College Online</w:t>
      </w:r>
    </w:p>
    <w:p w:rsidR="000272E9" w:rsidRDefault="000272E9">
      <w:pPr>
        <w:spacing w:before="6"/>
        <w:rPr>
          <w:rFonts w:ascii="Tahoma" w:eastAsia="Tahoma" w:hAnsi="Tahoma" w:cs="Tahoma"/>
          <w:b/>
          <w:bCs/>
          <w:sz w:val="14"/>
          <w:szCs w:val="14"/>
        </w:rPr>
      </w:pPr>
    </w:p>
    <w:p w:rsidR="000272E9" w:rsidRDefault="0006649C">
      <w:pPr>
        <w:spacing w:before="66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Character Animation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GDS401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Graduate Program</w:t>
      </w:r>
    </w:p>
    <w:p w:rsidR="000272E9" w:rsidRDefault="000272E9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0272E9" w:rsidRDefault="0006649C" w:rsidP="004F6CFE">
      <w:pPr>
        <w:pStyle w:val="BodyText"/>
        <w:ind w:right="1437"/>
      </w:pPr>
      <w:r>
        <w:rPr>
          <w:spacing w:val="-1"/>
        </w:rPr>
        <w:t>(</w:t>
      </w:r>
      <w:proofErr w:type="gramStart"/>
      <w:r>
        <w:rPr>
          <w:spacing w:val="-1"/>
        </w:rPr>
        <w:t>all</w:t>
      </w:r>
      <w:proofErr w:type="gramEnd"/>
      <w:r>
        <w:rPr>
          <w:spacing w:val="-1"/>
        </w:rPr>
        <w:t xml:space="preserve"> cou</w:t>
      </w:r>
      <w:r w:rsidR="004F6CFE">
        <w:rPr>
          <w:spacing w:val="-1"/>
        </w:rPr>
        <w:t>r</w:t>
      </w:r>
      <w:r>
        <w:rPr>
          <w:spacing w:val="-1"/>
        </w:rPr>
        <w:t>sework co-designed</w:t>
      </w:r>
      <w:r>
        <w:rPr>
          <w:spacing w:val="-2"/>
        </w:rPr>
        <w:t xml:space="preserve"> </w:t>
      </w:r>
      <w:r>
        <w:rPr>
          <w:spacing w:val="-1"/>
        </w:rPr>
        <w:t>by Robert</w:t>
      </w:r>
      <w:r>
        <w:t xml:space="preserve"> </w:t>
      </w:r>
      <w:r>
        <w:rPr>
          <w:spacing w:val="-1"/>
        </w:rPr>
        <w:t>Payne</w:t>
      </w:r>
      <w:r>
        <w:t xml:space="preserve"> </w:t>
      </w:r>
      <w:r>
        <w:rPr>
          <w:spacing w:val="-1"/>
        </w:rPr>
        <w:t>and myself,</w:t>
      </w:r>
      <w:r>
        <w:t xml:space="preserve"> </w:t>
      </w:r>
      <w:r>
        <w:rPr>
          <w:spacing w:val="-1"/>
        </w:rPr>
        <w:t>taught</w:t>
      </w:r>
      <w:r>
        <w:t xml:space="preserve"> </w:t>
      </w:r>
      <w:r>
        <w:rPr>
          <w:spacing w:val="-1"/>
        </w:rPr>
        <w:t>by myself)</w:t>
      </w:r>
      <w:r>
        <w:rPr>
          <w:spacing w:val="52"/>
        </w:rPr>
        <w:t xml:space="preserve"> </w:t>
      </w:r>
      <w:r>
        <w:rPr>
          <w:spacing w:val="-1"/>
        </w:rPr>
        <w:t>Learning Management</w:t>
      </w:r>
      <w:r>
        <w:t xml:space="preserve"> </w:t>
      </w:r>
      <w:r>
        <w:rPr>
          <w:spacing w:val="-1"/>
        </w:rPr>
        <w:t xml:space="preserve">Systems </w:t>
      </w:r>
      <w:r>
        <w:t>Used</w:t>
      </w:r>
      <w:r w:rsidR="004F6CFE">
        <w:t xml:space="preserve">: </w:t>
      </w:r>
      <w:proofErr w:type="spellStart"/>
      <w:r>
        <w:rPr>
          <w:spacing w:val="-1"/>
        </w:rPr>
        <w:t>BlackBoard</w:t>
      </w:r>
      <w:proofErr w:type="spellEnd"/>
      <w:r>
        <w:rPr>
          <w:spacing w:val="-1"/>
        </w:rPr>
        <w:t xml:space="preserve"> 5.5,</w:t>
      </w:r>
      <w:r>
        <w:t xml:space="preserve"> </w:t>
      </w:r>
      <w:proofErr w:type="spellStart"/>
      <w:r>
        <w:rPr>
          <w:spacing w:val="-1"/>
        </w:rPr>
        <w:t>BlackBoard</w:t>
      </w:r>
      <w:proofErr w:type="spellEnd"/>
      <w:r>
        <w:rPr>
          <w:spacing w:val="-1"/>
        </w:rPr>
        <w:t xml:space="preserve"> 6,</w:t>
      </w:r>
    </w:p>
    <w:sectPr w:rsidR="000272E9">
      <w:pgSz w:w="12240" w:h="15840"/>
      <w:pgMar w:top="14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0272E9"/>
    <w:rsid w:val="000272E9"/>
    <w:rsid w:val="0006649C"/>
    <w:rsid w:val="004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1833</Characters>
  <Application>Microsoft Office Word</Application>
  <DocSecurity>0</DocSecurity>
  <Lines>15</Lines>
  <Paragraphs>4</Paragraphs>
  <ScaleCrop>false</ScaleCrop>
  <Company>Toshiba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Taught – Swanson,Dan</dc:title>
  <cp:lastModifiedBy>Dan Swanson</cp:lastModifiedBy>
  <cp:revision>3</cp:revision>
  <dcterms:created xsi:type="dcterms:W3CDTF">2014-12-04T14:04:00Z</dcterms:created>
  <dcterms:modified xsi:type="dcterms:W3CDTF">2015-01-09T22:15:00Z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2014-12-04T00:00:00Z</vt:filetime>
  </property>
</Properties>
</file>